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B3" w:rsidRDefault="00E75947" w:rsidP="000408B3">
      <w:pPr>
        <w:pBdr>
          <w:bottom w:val="single" w:sz="12" w:space="1" w:color="auto"/>
        </w:pBdr>
        <w:jc w:val="right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C21E58" wp14:editId="2A1306BD">
            <wp:extent cx="5934075" cy="1019175"/>
            <wp:effectExtent l="0" t="0" r="9525" b="9525"/>
            <wp:docPr id="4" name="Рисунок 4" descr="ывапап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426039, УР, г. Ижевск, ул. Воткинское шоссе, 283, оф. 7, ОГРН 1161832072566, ИНН/КПП 1840056917/184001001</w:t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р/с 40702810368000013198 Удмуртское отделение № 8618 ПАО СБЕРБАНК России г. Ижевск</w:t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к/с 30101810400000000601, БИК 049401601</w:t>
      </w:r>
    </w:p>
    <w:p w:rsidR="00DD2611" w:rsidRPr="00DD2611" w:rsidRDefault="00E75947" w:rsidP="00DD2611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тел.: (3412) 65-90-90 (многоканальный),</w:t>
      </w:r>
    </w:p>
    <w:p w:rsidR="00DD2611" w:rsidRDefault="00DD2611" w:rsidP="00DD2611">
      <w:pPr>
        <w:jc w:val="center"/>
        <w:rPr>
          <w:rStyle w:val="a4"/>
          <w:rFonts w:cs="Arial"/>
          <w:color w:val="0077CC"/>
          <w:sz w:val="16"/>
          <w:szCs w:val="16"/>
          <w:shd w:val="clear" w:color="auto" w:fill="FFFFFF"/>
          <w:lang w:val="en-US"/>
        </w:rPr>
      </w:pPr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Email: </w:t>
      </w:r>
      <w:hyperlink r:id="rId6" w:history="1">
        <w:r w:rsidRPr="00DD2611">
          <w:rPr>
            <w:rStyle w:val="a4"/>
            <w:rFonts w:eastAsia="Times New Roman" w:cs="Arial"/>
            <w:sz w:val="16"/>
            <w:szCs w:val="16"/>
            <w:lang w:val="en-US" w:eastAsia="ru-RU"/>
          </w:rPr>
          <w:t>izmc@bk.ru</w:t>
        </w:r>
      </w:hyperlink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, </w:t>
      </w:r>
      <w:hyperlink r:id="rId7" w:history="1">
        <w:r w:rsidRPr="00DD2611">
          <w:rPr>
            <w:rStyle w:val="a4"/>
            <w:rFonts w:eastAsia="Times New Roman" w:cs="Arial"/>
            <w:sz w:val="16"/>
            <w:szCs w:val="16"/>
            <w:lang w:val="en-US" w:eastAsia="ru-RU"/>
          </w:rPr>
          <w:t>info@izmc.ru</w:t>
        </w:r>
      </w:hyperlink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, </w:t>
      </w:r>
      <w:r w:rsidRPr="00DD2611">
        <w:rPr>
          <w:rFonts w:eastAsia="Times New Roman" w:cs="Arial"/>
          <w:color w:val="000000"/>
          <w:sz w:val="16"/>
          <w:szCs w:val="16"/>
          <w:lang w:eastAsia="ru-RU"/>
        </w:rPr>
        <w:t>Сайт</w:t>
      </w:r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: </w:t>
      </w:r>
      <w:hyperlink r:id="rId8" w:tgtFrame="_blank" w:history="1">
        <w:r w:rsidRPr="00DD2611">
          <w:rPr>
            <w:rStyle w:val="a4"/>
            <w:rFonts w:cs="Arial"/>
            <w:color w:val="0077CC"/>
            <w:sz w:val="16"/>
            <w:szCs w:val="16"/>
            <w:shd w:val="clear" w:color="auto" w:fill="FFFFFF"/>
            <w:lang w:val="en-US"/>
          </w:rPr>
          <w:t>http://izmc.ru/</w:t>
        </w:r>
      </w:hyperlink>
    </w:p>
    <w:p w:rsidR="0004457E" w:rsidRDefault="0004457E" w:rsidP="00DD2611">
      <w:pPr>
        <w:jc w:val="center"/>
        <w:rPr>
          <w:rStyle w:val="a4"/>
          <w:rFonts w:cs="Arial"/>
          <w:color w:val="0077CC"/>
          <w:sz w:val="16"/>
          <w:szCs w:val="16"/>
          <w:shd w:val="clear" w:color="auto" w:fill="FFFFFF"/>
          <w:lang w:val="en-US"/>
        </w:rPr>
      </w:pPr>
    </w:p>
    <w:p w:rsidR="0004457E" w:rsidRPr="0004457E" w:rsidRDefault="0004457E" w:rsidP="00DD2611">
      <w:pPr>
        <w:jc w:val="center"/>
        <w:rPr>
          <w:sz w:val="16"/>
          <w:szCs w:val="16"/>
        </w:rPr>
      </w:pPr>
      <w:r>
        <w:rPr>
          <w:rStyle w:val="a4"/>
          <w:rFonts w:cs="Arial"/>
          <w:color w:val="0077CC"/>
          <w:sz w:val="16"/>
          <w:szCs w:val="16"/>
          <w:shd w:val="clear" w:color="auto" w:fill="FFFFFF"/>
        </w:rPr>
        <w:t>ПР</w:t>
      </w:r>
      <w:r w:rsidR="00E606F0">
        <w:rPr>
          <w:rStyle w:val="a4"/>
          <w:rFonts w:cs="Arial"/>
          <w:color w:val="0077CC"/>
          <w:sz w:val="16"/>
          <w:szCs w:val="16"/>
          <w:shd w:val="clear" w:color="auto" w:fill="FFFFFF"/>
        </w:rPr>
        <w:t xml:space="preserve">АЙС </w:t>
      </w:r>
      <w:r w:rsidR="00696358">
        <w:rPr>
          <w:rStyle w:val="a4"/>
          <w:rFonts w:cs="Arial"/>
          <w:color w:val="0077CC"/>
          <w:sz w:val="16"/>
          <w:szCs w:val="16"/>
          <w:shd w:val="clear" w:color="auto" w:fill="FFFFFF"/>
        </w:rPr>
        <w:t>ПОКОВКИ</w:t>
      </w:r>
      <w:r w:rsidR="000D7BEA">
        <w:rPr>
          <w:rStyle w:val="a4"/>
          <w:rFonts w:cs="Arial"/>
          <w:color w:val="0077CC"/>
          <w:sz w:val="16"/>
          <w:szCs w:val="16"/>
          <w:shd w:val="clear" w:color="auto" w:fill="FFFFFF"/>
        </w:rPr>
        <w:t xml:space="preserve"> НАЛИЧИЕ </w:t>
      </w:r>
      <w:r w:rsidR="00431C8B">
        <w:rPr>
          <w:rStyle w:val="a4"/>
          <w:rFonts w:cs="Arial"/>
          <w:color w:val="0077CC"/>
          <w:sz w:val="16"/>
          <w:szCs w:val="16"/>
          <w:shd w:val="clear" w:color="auto" w:fill="FFFFFF"/>
        </w:rPr>
        <w:t>ОКТЯБРЬ 20</w:t>
      </w:r>
      <w:bookmarkStart w:id="0" w:name="_GoBack"/>
      <w:bookmarkEnd w:id="0"/>
      <w:r>
        <w:rPr>
          <w:rStyle w:val="a4"/>
          <w:rFonts w:cs="Arial"/>
          <w:color w:val="0077CC"/>
          <w:sz w:val="16"/>
          <w:szCs w:val="16"/>
          <w:shd w:val="clear" w:color="auto" w:fill="FFFFFF"/>
        </w:rPr>
        <w:t>19</w:t>
      </w:r>
    </w:p>
    <w:p w:rsidR="00E75947" w:rsidRPr="00DD2611" w:rsidRDefault="00E75947" w:rsidP="00E75947">
      <w:pPr>
        <w:spacing w:after="0" w:line="240" w:lineRule="auto"/>
        <w:jc w:val="center"/>
        <w:rPr>
          <w:sz w:val="18"/>
          <w:szCs w:val="18"/>
          <w:lang w:val="en-US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4957"/>
        <w:gridCol w:w="2693"/>
      </w:tblGrid>
      <w:tr w:rsidR="00DC22EB" w:rsidRPr="0004457E" w:rsidTr="00DC22EB">
        <w:trPr>
          <w:trHeight w:val="8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EB" w:rsidRPr="0004457E" w:rsidRDefault="00DC22EB" w:rsidP="0004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DC22EB" w:rsidRPr="0004457E" w:rsidRDefault="00DC22EB" w:rsidP="0004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ПРАЙС за ТН с НДС*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250мм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280мм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300мм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317мм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335мм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340мм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350мм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358мм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360мм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370мм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382мм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395мм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405мм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410мм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440мм гр4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460мм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540мм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540мм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560мм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Поковка круглая Ст09Г2С 560мм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580мм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600мм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600мм гр.4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630мм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650мм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700мм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750мм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Поковка круглая Ст09Г2С 800мм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1050мм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Ст20 340мм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Ст20 360мм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Ст20 370мм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Ст20 380мм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Ст20 390мм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Ст20 410мм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Ст20 440мм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Ст20 460мм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Ст20 470мм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Ст20 500мм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Ст20 520мм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Ст20 540мм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Ст20 560мм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Ст20 580мм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Ст20 600мм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Ст20 630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Ст20 650мм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Ст20 670мм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Ст20 690мм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Ст20 700мм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Ст20 710мм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Поковка круглая Ст20 730мм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Ст20 750мм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Ст20 800мм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Ст20 850мм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Ст20 950мм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1000мм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102 000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360мм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370мм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Поковка </w:t>
            </w:r>
            <w:r w:rsidR="002813E3">
              <w:rPr>
                <w:rFonts w:ascii="Arial" w:hAnsi="Arial" w:cs="Arial"/>
                <w:color w:val="000000"/>
                <w:sz w:val="16"/>
                <w:szCs w:val="16"/>
              </w:rPr>
              <w:t xml:space="preserve">круглая Ст40Х 380мм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390мм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390мм (обточенный)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400мм (обточенный)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410мм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4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423мм(обточенный)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4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425мм (обточенный)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4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425мм с отжигом, прессовая 3519.09.04.101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440мм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460мм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470мм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483мм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490мм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510мм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540мм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2EB" w:rsidRPr="00BC14C5" w:rsidRDefault="00DC22E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Поковка круглая Ст40Х 610мм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670мм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690мм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700мм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710мм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730мм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750мм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770мм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800мм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820мм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850мм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850мм (обточенный до 815мм)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900мм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102 000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900мм (обточенный до 863 мм)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102 000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950мм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102 000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Ст40ХН2МА 565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165 400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Ст40ХН2МА 575мм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165 400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1050мм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87 000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Ст45 130мм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Ст45 255мм поршень, прессовая СП74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Поковка круглая Ст45 285мм с отжигом, прессовая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Ст45 290мм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Поковка круглая Ст45 290мм с отжигом, прессовая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Ст45 299х2485мм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Ст45 299х2520мм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Ст45 299х2530мм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Поковка круглая Ст45 300мм с отжигом, прессовая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Ст45 360мм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Ст45 370мм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Ст45 380мм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Ст45 390мм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Ст45 410мм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Поковка круглая Ст45 420мм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Ст45 423мм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Ст45 433мм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Ст45 440мм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Ст45 460мм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Ст45 470мм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Ст45 490мм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Ст45 510мм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Ст45 540мм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Поковка круглая Ст45 560мм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Ст45 600мм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Ст45 610мм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Ст45 630мм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Ст45 650мм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Ст45 680мм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Ст45 700мм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Ст45 720мм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Ст45 750мм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Ст45 780мм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Ст45 800мм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Ст5ХНМ 320мм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120 000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Ст5ХНМ 350мм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120 000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Ст5ХНМ 400мм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120 000</w:t>
            </w:r>
          </w:p>
        </w:tc>
      </w:tr>
      <w:tr w:rsidR="00DC22EB" w:rsidRPr="00BC14C5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Ст5ХНМ 435мм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Pr="00BC14C5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120 000</w:t>
            </w:r>
          </w:p>
        </w:tc>
      </w:tr>
      <w:tr w:rsidR="00DC22EB" w:rsidTr="00DC22EB">
        <w:trPr>
          <w:trHeight w:val="3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2EB" w:rsidRPr="00BC14C5" w:rsidRDefault="00DC2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Ст5ХНМ 440мм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22EB" w:rsidRDefault="00DC22EB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120 000</w:t>
            </w:r>
          </w:p>
        </w:tc>
      </w:tr>
      <w:tr w:rsidR="00DC22EB" w:rsidRPr="0004457E" w:rsidTr="00DC22EB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EB" w:rsidRPr="0004457E" w:rsidRDefault="00DC22EB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2EB" w:rsidRPr="0004457E" w:rsidRDefault="00DC22EB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2EB" w:rsidRPr="0004457E" w:rsidTr="00DC22EB">
        <w:trPr>
          <w:trHeight w:val="2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EB" w:rsidRPr="0004457E" w:rsidRDefault="00DC22EB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2EB" w:rsidRPr="0004457E" w:rsidRDefault="00DC22EB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2EB" w:rsidRPr="0004457E" w:rsidTr="00DC22EB">
        <w:trPr>
          <w:trHeight w:val="2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EB" w:rsidRPr="0004457E" w:rsidRDefault="00DC22EB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2EB" w:rsidRPr="0004457E" w:rsidRDefault="00DC22EB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457E" w:rsidRPr="0004457E" w:rsidRDefault="00426119" w:rsidP="0004457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*Цена для объема свыше 2</w:t>
      </w:r>
      <w:r w:rsidR="0004457E" w:rsidRPr="0004457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тн и 100% предоплате.</w:t>
      </w:r>
    </w:p>
    <w:p w:rsidR="007B46EC" w:rsidRPr="002271FE" w:rsidRDefault="007B46EC" w:rsidP="004A2E9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B46EC" w:rsidRDefault="007B46EC" w:rsidP="007B46EC">
      <w:pPr>
        <w:spacing w:after="0" w:line="240" w:lineRule="auto"/>
        <w:ind w:firstLine="567"/>
        <w:rPr>
          <w:sz w:val="20"/>
          <w:szCs w:val="20"/>
        </w:rPr>
      </w:pPr>
    </w:p>
    <w:sectPr w:rsidR="007B46EC" w:rsidSect="002271F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17F"/>
    <w:multiLevelType w:val="hybridMultilevel"/>
    <w:tmpl w:val="44AC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1693"/>
    <w:multiLevelType w:val="multilevel"/>
    <w:tmpl w:val="5E8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12FF3"/>
    <w:multiLevelType w:val="multilevel"/>
    <w:tmpl w:val="73F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B3"/>
    <w:rsid w:val="000408B3"/>
    <w:rsid w:val="0004457E"/>
    <w:rsid w:val="000D7BEA"/>
    <w:rsid w:val="002271FE"/>
    <w:rsid w:val="00257A2F"/>
    <w:rsid w:val="002813E3"/>
    <w:rsid w:val="00426119"/>
    <w:rsid w:val="00431C8B"/>
    <w:rsid w:val="0044102B"/>
    <w:rsid w:val="004A2E9A"/>
    <w:rsid w:val="005B0FE5"/>
    <w:rsid w:val="00696358"/>
    <w:rsid w:val="00765B3A"/>
    <w:rsid w:val="00772A83"/>
    <w:rsid w:val="007B46EC"/>
    <w:rsid w:val="007C000B"/>
    <w:rsid w:val="007F68C4"/>
    <w:rsid w:val="009068FA"/>
    <w:rsid w:val="00A803CF"/>
    <w:rsid w:val="00BC14C5"/>
    <w:rsid w:val="00DC22EB"/>
    <w:rsid w:val="00DD2611"/>
    <w:rsid w:val="00E606F0"/>
    <w:rsid w:val="00E75947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D528"/>
  <w15:chartTrackingRefBased/>
  <w15:docId w15:val="{3EAF1A8A-F45E-4814-B1DC-EA7CE0D8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B3"/>
  </w:style>
  <w:style w:type="paragraph" w:styleId="2">
    <w:name w:val="heading 2"/>
    <w:basedOn w:val="a"/>
    <w:link w:val="20"/>
    <w:uiPriority w:val="9"/>
    <w:qFormat/>
    <w:rsid w:val="00227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6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72A83"/>
    <w:pPr>
      <w:spacing w:after="200" w:line="276" w:lineRule="auto"/>
      <w:ind w:left="720"/>
      <w:contextualSpacing/>
    </w:pPr>
    <w:rPr>
      <w:rFonts w:ascii="Arial" w:eastAsia="Arial" w:hAnsi="Arial" w:cs="Aria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27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71F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4457E"/>
    <w:rPr>
      <w:color w:val="954F72"/>
      <w:u w:val="single"/>
    </w:rPr>
  </w:style>
  <w:style w:type="paragraph" w:customStyle="1" w:styleId="msonormal0">
    <w:name w:val="msonormal"/>
    <w:basedOn w:val="a"/>
    <w:rsid w:val="0004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445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445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4457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4457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4457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4457E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4457E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4457E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4457E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4457E"/>
    <w:pPr>
      <w:pBdr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4457E"/>
    <w:pPr>
      <w:pBdr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4457E"/>
    <w:pPr>
      <w:pBdr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4457E"/>
    <w:pPr>
      <w:pBdr>
        <w:top w:val="single" w:sz="4" w:space="0" w:color="993300"/>
        <w:left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4457E"/>
    <w:pPr>
      <w:pBdr>
        <w:top w:val="single" w:sz="4" w:space="0" w:color="993300"/>
        <w:left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4457E"/>
    <w:pPr>
      <w:pBdr>
        <w:top w:val="single" w:sz="4" w:space="0" w:color="993300"/>
        <w:lef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445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4457E"/>
    <w:pPr>
      <w:pBdr>
        <w:top w:val="single" w:sz="8" w:space="0" w:color="auto"/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04457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45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457E"/>
    <w:pPr>
      <w:pBdr>
        <w:top w:val="single" w:sz="4" w:space="0" w:color="993300"/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4457E"/>
    <w:pPr>
      <w:pBdr>
        <w:top w:val="single" w:sz="4" w:space="0" w:color="993300"/>
        <w:left w:val="single" w:sz="8" w:space="0" w:color="auto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4457E"/>
    <w:pPr>
      <w:pBdr>
        <w:top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4457E"/>
    <w:pPr>
      <w:pBdr>
        <w:top w:val="single" w:sz="4" w:space="0" w:color="993300"/>
        <w:left w:val="single" w:sz="8" w:space="0" w:color="auto"/>
        <w:bottom w:val="single" w:sz="8" w:space="0" w:color="auto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4457E"/>
    <w:pPr>
      <w:pBdr>
        <w:top w:val="single" w:sz="4" w:space="0" w:color="993300"/>
        <w:left w:val="single" w:sz="4" w:space="0" w:color="993300"/>
        <w:bottom w:val="single" w:sz="8" w:space="0" w:color="auto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4457E"/>
    <w:pPr>
      <w:pBdr>
        <w:top w:val="single" w:sz="4" w:space="0" w:color="993300"/>
        <w:left w:val="single" w:sz="4" w:space="0" w:color="993300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4457E"/>
    <w:pPr>
      <w:pBdr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4457E"/>
    <w:pPr>
      <w:pBdr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4457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04457E"/>
    <w:pPr>
      <w:pBdr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445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04457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445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0445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4457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0445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0445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4457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m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z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mc@b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Чибирев</dc:creator>
  <cp:keywords/>
  <dc:description/>
  <cp:lastModifiedBy>Дерендяева Любовь</cp:lastModifiedBy>
  <cp:revision>12</cp:revision>
  <cp:lastPrinted>2019-07-24T05:45:00Z</cp:lastPrinted>
  <dcterms:created xsi:type="dcterms:W3CDTF">2019-08-05T11:13:00Z</dcterms:created>
  <dcterms:modified xsi:type="dcterms:W3CDTF">2019-10-03T05:38:00Z</dcterms:modified>
</cp:coreProperties>
</file>